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CD" w:rsidRPr="00D56615" w:rsidRDefault="00A26FCD" w:rsidP="002B2538">
      <w:pPr>
        <w:jc w:val="center"/>
        <w:rPr>
          <w:rFonts w:asciiTheme="minorHAnsi" w:eastAsia="Times New Roman" w:hAnsiTheme="minorHAnsi" w:cs="Times New Roman"/>
          <w:b/>
          <w:color w:val="000000" w:themeColor="text1"/>
          <w:sz w:val="32"/>
          <w:szCs w:val="32"/>
          <w:lang w:eastAsia="ru-RU"/>
        </w:rPr>
      </w:pPr>
      <w:r w:rsidRPr="00D56615">
        <w:rPr>
          <w:rFonts w:asciiTheme="minorHAnsi" w:eastAsia="Times New Roman" w:hAnsiTheme="minorHAnsi" w:cs="Times New Roman"/>
          <w:b/>
          <w:color w:val="000000" w:themeColor="text1"/>
          <w:sz w:val="32"/>
          <w:szCs w:val="32"/>
          <w:lang w:eastAsia="ru-RU"/>
        </w:rPr>
        <w:t xml:space="preserve">Дома, после </w:t>
      </w:r>
      <w:r w:rsidR="00D56615">
        <w:rPr>
          <w:rFonts w:asciiTheme="minorHAnsi" w:eastAsia="Times New Roman" w:hAnsiTheme="minorHAnsi" w:cs="Times New Roman"/>
          <w:b/>
          <w:color w:val="000000" w:themeColor="text1"/>
          <w:sz w:val="32"/>
          <w:szCs w:val="32"/>
          <w:lang w:eastAsia="ru-RU"/>
        </w:rPr>
        <w:t>детског</w:t>
      </w:r>
      <w:bookmarkStart w:id="0" w:name="_GoBack"/>
      <w:bookmarkEnd w:id="0"/>
      <w:r w:rsidR="00D56615">
        <w:rPr>
          <w:rFonts w:asciiTheme="minorHAnsi" w:eastAsia="Times New Roman" w:hAnsiTheme="minorHAnsi" w:cs="Times New Roman"/>
          <w:b/>
          <w:color w:val="000000" w:themeColor="text1"/>
          <w:sz w:val="32"/>
          <w:szCs w:val="32"/>
          <w:lang w:eastAsia="ru-RU"/>
        </w:rPr>
        <w:t xml:space="preserve">о </w:t>
      </w:r>
      <w:r w:rsidRPr="00D56615">
        <w:rPr>
          <w:rFonts w:asciiTheme="minorHAnsi" w:eastAsia="Times New Roman" w:hAnsiTheme="minorHAnsi" w:cs="Times New Roman"/>
          <w:b/>
          <w:color w:val="000000" w:themeColor="text1"/>
          <w:sz w:val="32"/>
          <w:szCs w:val="32"/>
          <w:lang w:eastAsia="ru-RU"/>
        </w:rPr>
        <w:t>сада</w:t>
      </w:r>
    </w:p>
    <w:p w:rsidR="00A26FCD" w:rsidRPr="00944733" w:rsidRDefault="00A26FCD" w:rsidP="002B2538">
      <w:pPr>
        <w:jc w:val="both"/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</w:pPr>
      <w:r w:rsidRPr="00944733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Первые недели проходит очень эмоционально для ребенка, поэтому взрослым, кто окружает ребенка дома, нужно запастись терпением. Возможно, Вам покажется, что поведение ребенка внезапно меняется - он становится более капризным, по вечерам Вас могут ждать неожиданные истерики по поводу и без повода, скандалы, сопровождающиеся криком, плачем, швырянием предметов и валянием на полу. Некоторые родители могут прийти в настоящий ужас при виде такой резкой перемены и обвинить в ней садик.</w:t>
      </w:r>
    </w:p>
    <w:p w:rsidR="00944733" w:rsidRPr="00944733" w:rsidRDefault="00A26FCD" w:rsidP="002B2538">
      <w:pPr>
        <w:jc w:val="both"/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</w:pPr>
      <w:r w:rsidRPr="007870C8">
        <w:rPr>
          <w:rFonts w:asciiTheme="minorHAnsi" w:eastAsia="Times New Roman" w:hAnsiTheme="minorHAnsi" w:cs="Times New Roman"/>
          <w:b/>
          <w:color w:val="000000" w:themeColor="text1"/>
          <w:sz w:val="26"/>
          <w:szCs w:val="26"/>
          <w:lang w:eastAsia="ru-RU"/>
        </w:rPr>
        <w:t>Причин</w:t>
      </w:r>
      <w:r w:rsidRPr="00944733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 xml:space="preserve"> ж</w:t>
      </w:r>
      <w:r w:rsidR="00944733" w:rsidRPr="00944733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е может быть несколько</w:t>
      </w:r>
    </w:p>
    <w:p w:rsidR="00A26FCD" w:rsidRPr="00944733" w:rsidRDefault="00A26FCD" w:rsidP="002B2538">
      <w:pPr>
        <w:jc w:val="both"/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</w:pPr>
      <w:r w:rsidRPr="00944733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 xml:space="preserve">Во-первых, действительно, </w:t>
      </w:r>
      <w:r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 xml:space="preserve">адаптация к садику </w:t>
      </w:r>
      <w:r w:rsidR="00944733"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–</w:t>
      </w:r>
      <w:r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 xml:space="preserve"> большой</w:t>
      </w:r>
      <w:r w:rsidR="00944733"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 xml:space="preserve"> </w:t>
      </w:r>
      <w:r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</w:t>
      </w:r>
      <w:r w:rsidRPr="00944733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 xml:space="preserve"> на головы родителей.</w:t>
      </w:r>
    </w:p>
    <w:p w:rsidR="00A26FCD" w:rsidRPr="007870C8" w:rsidRDefault="00A26FCD" w:rsidP="002B2538">
      <w:pPr>
        <w:jc w:val="both"/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</w:pPr>
      <w:r w:rsidRPr="00944733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 xml:space="preserve">Наиболее распространенный источник напряжения в период адаптации - это публичность, присутствие большого количества чужих людей вокруг. Поэтому хорошо, если после дня </w:t>
      </w:r>
      <w:r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в детском саду ребенок имеет возможность уединиться, побыть в отдельной комнате, за ширмой, в кукольном уголке и т.д.</w:t>
      </w:r>
    </w:p>
    <w:p w:rsidR="00944733" w:rsidRPr="00944733" w:rsidRDefault="00A26FCD" w:rsidP="002B2538">
      <w:pPr>
        <w:jc w:val="both"/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</w:pPr>
      <w:r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Другой источник напряжения – повышенные требования к произвольной регуляции поведения, сдерживанию себя</w:t>
      </w:r>
      <w:r w:rsidRPr="00944733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. В этом плане бывает полезным для разрядки предоставлять ребенку возможность «побеситься» дома.</w:t>
      </w:r>
    </w:p>
    <w:p w:rsidR="00431E74" w:rsidRDefault="00431E74" w:rsidP="002B2538">
      <w:pPr>
        <w:jc w:val="both"/>
        <w:rPr>
          <w:rFonts w:asciiTheme="minorHAnsi" w:eastAsia="Times New Roman" w:hAnsiTheme="minorHAnsi" w:cs="Times New Roman"/>
          <w:color w:val="000000" w:themeColor="text1"/>
          <w:sz w:val="26"/>
          <w:szCs w:val="26"/>
          <w:u w:val="single"/>
          <w:lang w:eastAsia="ru-RU"/>
        </w:rPr>
      </w:pPr>
    </w:p>
    <w:p w:rsidR="00944733" w:rsidRPr="007870C8" w:rsidRDefault="00A26FCD" w:rsidP="002B2538">
      <w:pPr>
        <w:jc w:val="both"/>
        <w:rPr>
          <w:rFonts w:asciiTheme="minorHAnsi" w:eastAsia="Times New Roman" w:hAnsiTheme="minorHAnsi" w:cs="Times New Roman"/>
          <w:b/>
          <w:color w:val="000000" w:themeColor="text1"/>
          <w:sz w:val="26"/>
          <w:szCs w:val="26"/>
          <w:lang w:eastAsia="ru-RU"/>
        </w:rPr>
      </w:pPr>
      <w:r w:rsidRPr="007870C8">
        <w:rPr>
          <w:rFonts w:asciiTheme="minorHAnsi" w:eastAsia="Times New Roman" w:hAnsiTheme="minorHAnsi" w:cs="Times New Roman"/>
          <w:b/>
          <w:color w:val="000000" w:themeColor="text1"/>
          <w:sz w:val="26"/>
          <w:szCs w:val="26"/>
          <w:lang w:eastAsia="ru-RU"/>
        </w:rPr>
        <w:t>Рекомендуется</w:t>
      </w:r>
    </w:p>
    <w:p w:rsidR="00944733" w:rsidRPr="007870C8" w:rsidRDefault="00944733" w:rsidP="002B2538">
      <w:pPr>
        <w:jc w:val="both"/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</w:pPr>
      <w:r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П</w:t>
      </w:r>
      <w:r w:rsidR="00A26FCD"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обольше играть с малышом в подвижные эмоциональные игры</w:t>
      </w:r>
      <w:r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.</w:t>
      </w:r>
    </w:p>
    <w:p w:rsidR="00A26FCD" w:rsidRPr="007870C8" w:rsidRDefault="00A26FCD" w:rsidP="002B2538">
      <w:pPr>
        <w:jc w:val="both"/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</w:pPr>
      <w:r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Если не разрядить напряжение, которое возникает у ребенка, чувствующего себя в саду скованно, напряженно, то оно может стать причиной невротических расстройств.</w:t>
      </w:r>
    </w:p>
    <w:p w:rsidR="00A26FCD" w:rsidRPr="00944733" w:rsidRDefault="00A26FCD" w:rsidP="002B2538">
      <w:pPr>
        <w:jc w:val="both"/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</w:pPr>
      <w:r w:rsidRPr="00944733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Наблюдая за малышом, взрослый почувствует, какие именно занятия после детского сада помогают ему расслабиться, сбросить напряжение: игры с братом, прогулка с мамой, общение с домашними животными или активные игры во дворе.</w:t>
      </w:r>
    </w:p>
    <w:p w:rsidR="00BB2A4F" w:rsidRDefault="00A26FCD" w:rsidP="002B2538">
      <w:pPr>
        <w:jc w:val="both"/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</w:pPr>
      <w:r w:rsidRPr="00944733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 xml:space="preserve">Ребенок наверняка соскучится по родителям - поэтому маме не следует, </w:t>
      </w:r>
      <w:r w:rsidRPr="007870C8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приведя его домой, сразу же бросаться к выполнению домашних дел. Надо позво</w:t>
      </w:r>
      <w:r w:rsidRPr="00944733">
        <w:rPr>
          <w:rFonts w:asciiTheme="minorHAnsi" w:eastAsia="Times New Roman" w:hAnsiTheme="minorHAnsi" w:cs="Times New Roman"/>
          <w:color w:val="000000" w:themeColor="text1"/>
          <w:sz w:val="26"/>
          <w:szCs w:val="26"/>
          <w:lang w:eastAsia="ru-RU"/>
        </w:rPr>
        <w:t>лить малышу посидеть на коленях у взрослого, расслабиться от прикосновений. Он может нуждаться в спокойной прогулке со взрослым, расслабляющей музыке.</w:t>
      </w:r>
    </w:p>
    <w:sectPr w:rsidR="00BB2A4F" w:rsidSect="00431E74">
      <w:headerReference w:type="even" r:id="rId6"/>
      <w:headerReference w:type="default" r:id="rId7"/>
      <w:headerReference w:type="first" r:id="rId8"/>
      <w:type w:val="continuous"/>
      <w:pgSz w:w="11906" w:h="16838" w:code="9"/>
      <w:pgMar w:top="426" w:right="720" w:bottom="284" w:left="720" w:header="709" w:footer="709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E2F" w:rsidRDefault="000A6E2F" w:rsidP="00431E74">
      <w:pPr>
        <w:spacing w:line="240" w:lineRule="auto"/>
      </w:pPr>
      <w:r>
        <w:separator/>
      </w:r>
    </w:p>
  </w:endnote>
  <w:endnote w:type="continuationSeparator" w:id="0">
    <w:p w:rsidR="000A6E2F" w:rsidRDefault="000A6E2F" w:rsidP="00431E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E2F" w:rsidRDefault="000A6E2F" w:rsidP="00431E74">
      <w:pPr>
        <w:spacing w:line="240" w:lineRule="auto"/>
      </w:pPr>
      <w:r>
        <w:separator/>
      </w:r>
    </w:p>
  </w:footnote>
  <w:footnote w:type="continuationSeparator" w:id="0">
    <w:p w:rsidR="000A6E2F" w:rsidRDefault="000A6E2F" w:rsidP="00431E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E74" w:rsidRDefault="000A6E2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1346" o:spid="_x0000_s2050" type="#_x0000_t75" style="position:absolute;left:0;text-align:left;margin-left:0;margin-top:0;width:522.95pt;height:467.45pt;z-index:-251657216;mso-position-horizontal:center;mso-position-horizontal-relative:margin;mso-position-vertical:center;mso-position-vertical-relative:margin" o:allowincell="f">
          <v:imagedata r:id="rId1" o:title="2a6c409edab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E74" w:rsidRDefault="000A6E2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1347" o:spid="_x0000_s2051" type="#_x0000_t75" style="position:absolute;left:0;text-align:left;margin-left:0;margin-top:0;width:522.95pt;height:467.45pt;z-index:-251656192;mso-position-horizontal:center;mso-position-horizontal-relative:margin;mso-position-vertical:center;mso-position-vertical-relative:margin" o:allowincell="f">
          <v:imagedata r:id="rId1" o:title="2a6c409edab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E74" w:rsidRDefault="000A6E2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1345" o:spid="_x0000_s2049" type="#_x0000_t75" style="position:absolute;left:0;text-align:left;margin-left:0;margin-top:0;width:522.95pt;height:467.45pt;z-index:-251658240;mso-position-horizontal:center;mso-position-horizontal-relative:margin;mso-position-vertical:center;mso-position-vertical-relative:margin" o:allowincell="f">
          <v:imagedata r:id="rId1" o:title="2a6c409edab4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4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CD"/>
    <w:rsid w:val="000A6E2F"/>
    <w:rsid w:val="00280DE5"/>
    <w:rsid w:val="002B2538"/>
    <w:rsid w:val="00307C75"/>
    <w:rsid w:val="00431E74"/>
    <w:rsid w:val="00491342"/>
    <w:rsid w:val="005E543D"/>
    <w:rsid w:val="00606EDF"/>
    <w:rsid w:val="007870C8"/>
    <w:rsid w:val="008456BF"/>
    <w:rsid w:val="008748FA"/>
    <w:rsid w:val="008D6754"/>
    <w:rsid w:val="00944733"/>
    <w:rsid w:val="00A26FCD"/>
    <w:rsid w:val="00BB2A4F"/>
    <w:rsid w:val="00C33F7A"/>
    <w:rsid w:val="00D56615"/>
    <w:rsid w:val="00DA2F47"/>
    <w:rsid w:val="00F0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D46B334-0221-4D8F-97D6-AD804559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3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31E74"/>
  </w:style>
  <w:style w:type="paragraph" w:styleId="a3">
    <w:name w:val="header"/>
    <w:basedOn w:val="a"/>
    <w:link w:val="a4"/>
    <w:uiPriority w:val="99"/>
    <w:semiHidden/>
    <w:unhideWhenUsed/>
    <w:rsid w:val="00431E7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1E74"/>
  </w:style>
  <w:style w:type="paragraph" w:styleId="a5">
    <w:name w:val="footer"/>
    <w:basedOn w:val="a"/>
    <w:link w:val="a6"/>
    <w:uiPriority w:val="99"/>
    <w:semiHidden/>
    <w:unhideWhenUsed/>
    <w:rsid w:val="00431E7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1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ЧВАНОВА</dc:creator>
  <cp:lastModifiedBy>Наталья Сесюнина</cp:lastModifiedBy>
  <cp:revision>2</cp:revision>
  <dcterms:created xsi:type="dcterms:W3CDTF">2016-11-03T12:51:00Z</dcterms:created>
  <dcterms:modified xsi:type="dcterms:W3CDTF">2016-11-03T12:51:00Z</dcterms:modified>
</cp:coreProperties>
</file>