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76FD9" w14:textId="7C81660E" w:rsidR="02BDAF8B" w:rsidRP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DD09B9">
        <w:rPr>
          <w:b/>
          <w:bCs/>
          <w:color w:val="002060"/>
          <w:sz w:val="28"/>
          <w:szCs w:val="28"/>
        </w:rPr>
        <w:t>Муниципальное автономное дошкольное образовательное учреждение МАДОУ детский сад № 153</w:t>
      </w:r>
    </w:p>
    <w:p w14:paraId="08A5A732" w14:textId="3536B962" w:rsidR="02BDAF8B" w:rsidRPr="00DD09B9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4AD2681D" w14:textId="295C7A1B" w:rsidR="02BDAF8B" w:rsidRPr="00DD09B9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23BE8C25" w14:textId="705FAD7A" w:rsidR="02BDAF8B" w:rsidRPr="00DD09B9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454A5201" w14:textId="5F06C8E7" w:rsidR="02BDAF8B" w:rsidRPr="00DD09B9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5813D4B2" w14:textId="40FF8AE9" w:rsidR="02BDAF8B" w:rsidRPr="00DD09B9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636F39F3" w14:textId="7CFAB8C7" w:rsidR="02BDAF8B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37C082A6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6F60F3FE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757D415E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6141BB24" w14:textId="77777777" w:rsidR="00DD09B9" w:rsidRP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04C0FCD0" w14:textId="43C50568" w:rsidR="02BDAF8B" w:rsidRPr="00DD09B9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7F977D25" w14:textId="77777777" w:rsidR="00DD09B9" w:rsidRPr="00DD09B9" w:rsidRDefault="00DD09B9" w:rsidP="00DD09B9">
      <w:pPr>
        <w:pStyle w:val="a3"/>
        <w:shd w:val="clear" w:color="auto" w:fill="FFFFFF" w:themeFill="background1"/>
        <w:jc w:val="center"/>
        <w:rPr>
          <w:b/>
          <w:bCs/>
          <w:color w:val="002060"/>
          <w:sz w:val="52"/>
          <w:szCs w:val="52"/>
        </w:rPr>
      </w:pPr>
      <w:r w:rsidRPr="00DD09B9">
        <w:rPr>
          <w:b/>
          <w:bCs/>
          <w:color w:val="002060"/>
          <w:sz w:val="52"/>
          <w:szCs w:val="52"/>
        </w:rPr>
        <w:t>Консультация для родителей</w:t>
      </w:r>
    </w:p>
    <w:p w14:paraId="78CCBA8C" w14:textId="2B367AD4" w:rsidR="00DD09B9" w:rsidRPr="00DD09B9" w:rsidRDefault="00DD09B9" w:rsidP="00DD09B9">
      <w:pPr>
        <w:pStyle w:val="a3"/>
        <w:shd w:val="clear" w:color="auto" w:fill="FFFFFF" w:themeFill="background1"/>
        <w:jc w:val="center"/>
        <w:rPr>
          <w:b/>
          <w:bCs/>
          <w:color w:val="002060"/>
          <w:sz w:val="52"/>
          <w:szCs w:val="52"/>
        </w:rPr>
      </w:pPr>
      <w:r w:rsidRPr="00DD09B9">
        <w:rPr>
          <w:b/>
          <w:bCs/>
          <w:color w:val="002060"/>
          <w:sz w:val="52"/>
          <w:szCs w:val="52"/>
        </w:rPr>
        <w:t>«Безопасность ребенка</w:t>
      </w:r>
    </w:p>
    <w:p w14:paraId="611D948E" w14:textId="1297B50A" w:rsidR="00DD09B9" w:rsidRPr="00DD09B9" w:rsidRDefault="00DD09B9" w:rsidP="00DD09B9">
      <w:pPr>
        <w:pStyle w:val="a3"/>
        <w:shd w:val="clear" w:color="auto" w:fill="FFFFFF" w:themeFill="background1"/>
        <w:jc w:val="center"/>
        <w:rPr>
          <w:b/>
          <w:bCs/>
          <w:color w:val="002060"/>
          <w:sz w:val="52"/>
          <w:szCs w:val="52"/>
        </w:rPr>
      </w:pPr>
      <w:r w:rsidRPr="00DD09B9">
        <w:rPr>
          <w:b/>
          <w:bCs/>
          <w:color w:val="002060"/>
          <w:sz w:val="52"/>
          <w:szCs w:val="52"/>
        </w:rPr>
        <w:t>в зимний период»</w:t>
      </w:r>
      <w:r>
        <w:rPr>
          <w:b/>
          <w:bCs/>
          <w:color w:val="002060"/>
          <w:sz w:val="52"/>
          <w:szCs w:val="52"/>
        </w:rPr>
        <w:t>.</w:t>
      </w:r>
      <w:bookmarkStart w:id="0" w:name="_GoBack"/>
      <w:bookmarkEnd w:id="0"/>
    </w:p>
    <w:p w14:paraId="44191FDA" w14:textId="303352D0" w:rsidR="02BDAF8B" w:rsidRPr="00DD09B9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2F9F5626" w14:textId="43331201" w:rsidR="02BDAF8B" w:rsidRPr="00DD09B9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54EA729C" w14:textId="510681E7" w:rsidR="02BDAF8B" w:rsidRPr="00DD09B9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62523960" w14:textId="27DEC2FC" w:rsidR="02BDAF8B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6F1788BC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74E591B9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2614691C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7811173C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42B53E40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3E21F4FE" w14:textId="77777777" w:rsidR="00DD09B9" w:rsidRP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4A9E7C09" w14:textId="66DAA714" w:rsidR="02BDAF8B" w:rsidRPr="00DD09B9" w:rsidRDefault="00DD09B9" w:rsidP="00DD09B9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Fonts w:ascii="Georgia" w:hAnsi="Georgia" w:cs="Arial"/>
          <w:b/>
          <w:bCs/>
          <w:color w:val="002060"/>
          <w:sz w:val="28"/>
          <w:szCs w:val="28"/>
        </w:rPr>
      </w:pPr>
      <w:r w:rsidRPr="00DD09B9">
        <w:rPr>
          <w:b/>
          <w:bCs/>
          <w:color w:val="002060"/>
          <w:sz w:val="28"/>
          <w:szCs w:val="28"/>
        </w:rPr>
        <w:t xml:space="preserve">подготовила воспитатель: </w:t>
      </w:r>
      <w:proofErr w:type="spellStart"/>
      <w:r w:rsidRPr="00DD09B9">
        <w:rPr>
          <w:b/>
          <w:bCs/>
          <w:color w:val="002060"/>
          <w:sz w:val="28"/>
          <w:szCs w:val="28"/>
        </w:rPr>
        <w:t>Тудвасева</w:t>
      </w:r>
      <w:proofErr w:type="spellEnd"/>
      <w:r w:rsidRPr="00DD09B9">
        <w:rPr>
          <w:b/>
          <w:bCs/>
          <w:color w:val="002060"/>
          <w:sz w:val="28"/>
          <w:szCs w:val="28"/>
        </w:rPr>
        <w:t xml:space="preserve"> О</w:t>
      </w:r>
      <w:r w:rsidRPr="00DD09B9">
        <w:rPr>
          <w:rFonts w:ascii="Georgia" w:hAnsi="Georgia" w:cs="Arial"/>
          <w:b/>
          <w:bCs/>
          <w:color w:val="002060"/>
          <w:sz w:val="28"/>
          <w:szCs w:val="28"/>
        </w:rPr>
        <w:t>.А.</w:t>
      </w:r>
    </w:p>
    <w:p w14:paraId="413A464E" w14:textId="15A18B15" w:rsidR="02BDAF8B" w:rsidRPr="00DD09B9" w:rsidRDefault="02BDAF8B" w:rsidP="00DD09B9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14:paraId="310DD7E9" w14:textId="4667C897" w:rsidR="02BDAF8B" w:rsidRPr="00DD09B9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0EFE3D21" w14:textId="63BED7FF" w:rsidR="02BDAF8B" w:rsidRPr="00DD09B9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48D6048A" w14:textId="537EECC5" w:rsidR="02BDAF8B" w:rsidRDefault="02BDAF8B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5A1E8789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604286D5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733B8114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4CD3C517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733CE1B0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01AB1115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4B243B62" w14:textId="77777777" w:rsidR="00DD09B9" w:rsidRDefault="00DD09B9" w:rsidP="02BDAF8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0F8B1678" w14:textId="31B547FE" w:rsidR="02BDAF8B" w:rsidRPr="00DD09B9" w:rsidRDefault="00DD09B9" w:rsidP="00DD09B9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Екатеринбург, 2020 г.</w:t>
      </w:r>
    </w:p>
    <w:p w14:paraId="42FEB1DF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2060"/>
          <w:sz w:val="52"/>
          <w:szCs w:val="52"/>
        </w:rPr>
        <w:lastRenderedPageBreak/>
        <w:t>Консультация для родителей</w:t>
      </w:r>
    </w:p>
    <w:p w14:paraId="672A6659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F67BB76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133A"/>
          <w:sz w:val="56"/>
          <w:szCs w:val="56"/>
        </w:rPr>
        <w:t>Безопасность ребенка</w:t>
      </w:r>
    </w:p>
    <w:p w14:paraId="75746FFD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133A"/>
          <w:sz w:val="56"/>
          <w:szCs w:val="56"/>
        </w:rPr>
        <w:t>в зимний период</w:t>
      </w:r>
    </w:p>
    <w:p w14:paraId="0A37501D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7E9C31D" wp14:editId="07777777">
            <wp:extent cx="781050" cy="619125"/>
            <wp:effectExtent l="19050" t="0" r="0" b="0"/>
            <wp:docPr id="1" name="Рисунок 1" descr="hello_html_m4988f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988f22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6C7B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5035106" wp14:editId="07777777">
            <wp:extent cx="3924300" cy="3045257"/>
            <wp:effectExtent l="19050" t="0" r="0" b="0"/>
            <wp:docPr id="2" name="Рисунок 2" descr="hello_html_1faad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faad58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690" cy="3047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EB378F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40FE8D3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2060"/>
          <w:sz w:val="21"/>
          <w:szCs w:val="21"/>
        </w:rPr>
        <w:t>.</w:t>
      </w:r>
      <w:r w:rsidRPr="00994DC5">
        <w:rPr>
          <w:rFonts w:ascii="Arial" w:hAnsi="Arial" w:cs="Arial"/>
          <w:noProof/>
          <w:color w:val="000000"/>
          <w:sz w:val="21"/>
          <w:szCs w:val="21"/>
        </w:rPr>
        <w:t xml:space="preserve"> </w:t>
      </w:r>
      <w:r w:rsidRPr="00994DC5">
        <w:rPr>
          <w:rFonts w:ascii="Georgia" w:hAnsi="Georgia" w:cs="Arial"/>
          <w:b/>
          <w:bCs/>
          <w:noProof/>
          <w:color w:val="002060"/>
          <w:sz w:val="21"/>
          <w:szCs w:val="21"/>
        </w:rPr>
        <w:drawing>
          <wp:inline distT="0" distB="0" distL="0" distR="0" wp14:anchorId="19D9862A" wp14:editId="07777777">
            <wp:extent cx="904875" cy="666750"/>
            <wp:effectExtent l="19050" t="0" r="9525" b="0"/>
            <wp:docPr id="19" name="Рисунок 3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05A809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00F01709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14:paraId="2ABA052B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14:paraId="5A39BBE3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14:paraId="41C8F396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14:paraId="72A3D3EC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14:paraId="0D0B940D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14:paraId="0E27B00A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14:paraId="60061E4C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14:paraId="44EAFD9C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14:paraId="6B33CAE5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lastRenderedPageBreak/>
        <w:t>Одежда для зимней прогулки</w:t>
      </w:r>
    </w:p>
    <w:p w14:paraId="4B94D5A5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D778144" wp14:editId="07777777">
            <wp:extent cx="2457450" cy="1819275"/>
            <wp:effectExtent l="19050" t="0" r="0" b="0"/>
            <wp:docPr id="4" name="Рисунок 4" descr="hello_html_m22ca7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2ca7b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74C4DA9" wp14:editId="07777777">
            <wp:extent cx="1514475" cy="1428750"/>
            <wp:effectExtent l="19050" t="0" r="9525" b="0"/>
            <wp:docPr id="5" name="Рисунок 5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9BE6A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proofErr w:type="spellStart"/>
      <w:proofErr w:type="gramStart"/>
      <w:r>
        <w:rPr>
          <w:color w:val="000000"/>
          <w:sz w:val="27"/>
          <w:szCs w:val="27"/>
        </w:rPr>
        <w:t>Зимняяобувь</w:t>
      </w:r>
      <w:proofErr w:type="spellEnd"/>
      <w:proofErr w:type="gramEnd"/>
      <w:r>
        <w:rPr>
          <w:color w:val="000000"/>
          <w:sz w:val="27"/>
          <w:szCs w:val="27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14:paraId="3DEEC669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656B9AB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097DFCC" wp14:editId="07777777">
            <wp:extent cx="1076325" cy="1019175"/>
            <wp:effectExtent l="19050" t="0" r="9525" b="0"/>
            <wp:docPr id="6" name="Рисунок 6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6B1D1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14:paraId="59F0DC69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</w:t>
      </w:r>
      <w:r>
        <w:rPr>
          <w:b/>
          <w:bCs/>
          <w:color w:val="002060"/>
          <w:sz w:val="27"/>
          <w:szCs w:val="27"/>
        </w:rPr>
        <w:t>Зимние забавы и безопасность</w:t>
      </w:r>
    </w:p>
    <w:p w14:paraId="64CD5559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каждой зимней забавы есть и свои особенности, свои правила безопасности.</w:t>
      </w:r>
    </w:p>
    <w:p w14:paraId="17D1607C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Катание на лыжах</w:t>
      </w:r>
    </w:p>
    <w:p w14:paraId="6E7BEAA2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7CFAC37" wp14:editId="07777777">
            <wp:extent cx="2219325" cy="1666875"/>
            <wp:effectExtent l="19050" t="0" r="9525" b="0"/>
            <wp:docPr id="7" name="Рисунок 7" descr="hello_html_5937c0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937c0f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06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8E729AD" wp14:editId="07777777">
            <wp:extent cx="904875" cy="666750"/>
            <wp:effectExtent l="19050" t="0" r="9525" b="0"/>
            <wp:docPr id="8" name="Рисунок 8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672B9B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14:paraId="63E4A9CD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3291BF30" wp14:editId="07777777">
            <wp:extent cx="1400175" cy="1476375"/>
            <wp:effectExtent l="19050" t="0" r="9525" b="0"/>
            <wp:docPr id="9" name="Рисунок 9" descr="hello_html_m6261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26181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E48F776" wp14:editId="07777777">
            <wp:extent cx="1590675" cy="1123950"/>
            <wp:effectExtent l="19050" t="0" r="9525" b="0"/>
            <wp:docPr id="10" name="Рисунок 10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289E3C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Катание на коньках</w:t>
      </w:r>
    </w:p>
    <w:p w14:paraId="372546AE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отличие от лыж, занятие коньками сопряжено все же с определенным риском.</w:t>
      </w:r>
    </w:p>
    <w:p w14:paraId="4E9B37E9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иметь в виду следующее:</w:t>
      </w:r>
    </w:p>
    <w:p w14:paraId="3FA4FE07" w14:textId="77777777" w:rsidR="00994DC5" w:rsidRDefault="00994DC5" w:rsidP="00994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Катайтесь на коньках на специально оборудованных катках, опасно кататься на открытых водоемах.</w:t>
      </w:r>
    </w:p>
    <w:p w14:paraId="6E34199B" w14:textId="77777777" w:rsidR="00994DC5" w:rsidRDefault="00994DC5" w:rsidP="00994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14:paraId="237076C0" w14:textId="77777777" w:rsidR="00994DC5" w:rsidRDefault="00994DC5" w:rsidP="00994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Падения исключить невозможно, поэтому постарайтесь, чтобы ребенок был одет в плотную одежду.</w:t>
      </w:r>
    </w:p>
    <w:p w14:paraId="1AD4DAAD" w14:textId="77777777" w:rsidR="00994DC5" w:rsidRDefault="00994DC5" w:rsidP="00994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отходите от малыша ни на шаг, чтобы в случае необходимости поддержать его и избежать падений.</w:t>
      </w:r>
    </w:p>
    <w:p w14:paraId="45FB0818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49F31CB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1803D82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Катание на санках, ледянках</w:t>
      </w:r>
    </w:p>
    <w:p w14:paraId="53128261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45BFBB2" wp14:editId="07777777">
            <wp:extent cx="2724150" cy="1943100"/>
            <wp:effectExtent l="19050" t="0" r="0" b="0"/>
            <wp:docPr id="11" name="Рисунок 11" descr="hello_html_6ea97a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6ea97a8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74094F8" wp14:editId="07777777">
            <wp:extent cx="1257300" cy="1190625"/>
            <wp:effectExtent l="19050" t="0" r="0" b="0"/>
            <wp:docPr id="12" name="Рисунок 12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F93227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прогулки на санках ребенка надо одеть потеплее.</w:t>
      </w:r>
    </w:p>
    <w:p w14:paraId="512B4402" w14:textId="77777777"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ребенок сядет на санки, проверьте, нет ли в них неисправностей.</w:t>
      </w:r>
    </w:p>
    <w:p w14:paraId="0822CC07" w14:textId="77777777"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 горки нежелательно, лучше на ледянках.</w:t>
      </w:r>
    </w:p>
    <w:p w14:paraId="513D7576" w14:textId="77777777"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ребенку заранее, что на горке надо соблюдать дисциплину и последовательность.</w:t>
      </w:r>
    </w:p>
    <w:p w14:paraId="3F0A134F" w14:textId="77777777"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14:paraId="5C97BEEE" w14:textId="77777777"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разрешать ребенку кататься на санках, лежа на животе, он может повредить зубы или голову.</w:t>
      </w:r>
    </w:p>
    <w:p w14:paraId="1CD3FA64" w14:textId="77777777"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стоя нельзя! Опасно привязывать санки друг к другу.</w:t>
      </w:r>
    </w:p>
    <w:p w14:paraId="265B8589" w14:textId="77777777"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14:paraId="62486C05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B40E608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Игры около дома»</w:t>
      </w:r>
    </w:p>
    <w:p w14:paraId="5FC311E2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разрешайте детям играть у дороги. Учите детей, что нельзя выбегать на проезжую часть.</w:t>
      </w:r>
    </w:p>
    <w:p w14:paraId="67EA3265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>
        <w:rPr>
          <w:color w:val="000000"/>
          <w:sz w:val="27"/>
          <w:szCs w:val="27"/>
        </w:rPr>
        <w:t>мусорки</w:t>
      </w:r>
      <w:proofErr w:type="spellEnd"/>
      <w:r>
        <w:rPr>
          <w:color w:val="000000"/>
          <w:sz w:val="27"/>
          <w:szCs w:val="27"/>
        </w:rPr>
        <w:t xml:space="preserve"> – да все что угодно!</w:t>
      </w:r>
    </w:p>
    <w:p w14:paraId="38DBFACB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14:paraId="4F2359D4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14:paraId="7DC1808E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Опасности, подстерегающие нас зимой</w:t>
      </w:r>
    </w:p>
    <w:p w14:paraId="23F4DF43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</w:r>
    </w:p>
    <w:p w14:paraId="3457EF12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Осторожно, гололед!</w:t>
      </w:r>
    </w:p>
    <w:p w14:paraId="4101652C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0FCB228" wp14:editId="07777777">
            <wp:extent cx="1257300" cy="1190625"/>
            <wp:effectExtent l="19050" t="0" r="0" b="0"/>
            <wp:docPr id="13" name="Рисунок 13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F62BFB8" wp14:editId="07777777">
            <wp:extent cx="2857500" cy="1914525"/>
            <wp:effectExtent l="19050" t="0" r="0" b="0"/>
            <wp:docPr id="14" name="Рисунок 14" descr="hello_html_ba06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ba066a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C50EB5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14:paraId="0C27420A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Особенно внимательно нужно зимой переходить дорогу - машина на скользкой дороге не сможет остановиться сразу!</w:t>
      </w:r>
    </w:p>
    <w:p w14:paraId="14D107CC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Осторожно, мороз!</w:t>
      </w:r>
    </w:p>
    <w:p w14:paraId="1E11BD12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Сократите или вовсе исключите прогулку с детьми в морозные дни: высока вероятность обморожения.</w:t>
      </w:r>
    </w:p>
    <w:p w14:paraId="4B99056E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6"/>
          <w:szCs w:val="36"/>
        </w:rPr>
      </w:pPr>
    </w:p>
    <w:p w14:paraId="1299C43A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6"/>
          <w:szCs w:val="36"/>
        </w:rPr>
      </w:pPr>
    </w:p>
    <w:p w14:paraId="4ACEB7E9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lastRenderedPageBreak/>
        <w:t>Зимой на водоеме</w:t>
      </w:r>
    </w:p>
    <w:p w14:paraId="4DDBEF00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BE4099C" wp14:editId="07777777">
            <wp:extent cx="2581275" cy="1676400"/>
            <wp:effectExtent l="19050" t="0" r="9525" b="0"/>
            <wp:docPr id="15" name="Рисунок 15" descr="hello_html_m260a8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260a8f3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B18066E" wp14:editId="07777777">
            <wp:extent cx="1257300" cy="1190625"/>
            <wp:effectExtent l="19050" t="0" r="0" b="0"/>
            <wp:docPr id="16" name="Рисунок 16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D4C8ED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14:paraId="70380CAF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14:paraId="1D4139F4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Как и когда обучать детей безопасному поведению?</w:t>
      </w:r>
    </w:p>
    <w:p w14:paraId="3BB9D04A" w14:textId="77777777"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14:paraId="387690B2" w14:textId="77777777"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Регулярно проводите беседы, но без нотаций и бесконечных наставлений;</w:t>
      </w:r>
    </w:p>
    <w:p w14:paraId="5DB1E85A" w14:textId="77777777"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важно, чтобы ребенок понял, почему нужно строго выполнять правила безопасности.</w:t>
      </w:r>
    </w:p>
    <w:p w14:paraId="20E9450D" w14:textId="77777777"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должен чётко усвоить, чего нельзя делать никогда.</w:t>
      </w:r>
    </w:p>
    <w:p w14:paraId="6F12E51B" w14:textId="77777777"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для ребёнка образцом – не делайте для себя исключений.</w:t>
      </w:r>
    </w:p>
    <w:p w14:paraId="297DB2DD" w14:textId="77777777"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ребёнку важную информацию предоставить в форме символов и образов, что отлично действует на подсознание.</w:t>
      </w:r>
    </w:p>
    <w:p w14:paraId="63E5A82A" w14:textId="77777777"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14:paraId="59EE5A19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27"/>
          <w:szCs w:val="27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14:paraId="31E5B4C1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27"/>
          <w:szCs w:val="27"/>
        </w:rPr>
        <w:t>Обучение, старание поможет им избежать многих опасны</w:t>
      </w:r>
      <w:r>
        <w:rPr>
          <w:b/>
          <w:bCs/>
          <w:i/>
          <w:iCs/>
          <w:color w:val="002060"/>
        </w:rPr>
        <w:t>х </w:t>
      </w:r>
      <w:r>
        <w:rPr>
          <w:b/>
          <w:bCs/>
          <w:i/>
          <w:iCs/>
          <w:color w:val="002060"/>
          <w:sz w:val="27"/>
          <w:szCs w:val="27"/>
        </w:rPr>
        <w:t>детских неприятностей.</w:t>
      </w:r>
    </w:p>
    <w:p w14:paraId="3D8553D8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                              </w:t>
      </w:r>
    </w:p>
    <w:p w14:paraId="3461D779" w14:textId="77777777"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CF2D8B6" w14:textId="77777777" w:rsidR="00A15B21" w:rsidRDefault="00A15B21"/>
    <w:sectPr w:rsidR="00A1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36DAD"/>
    <w:multiLevelType w:val="multilevel"/>
    <w:tmpl w:val="CAC4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E424D"/>
    <w:multiLevelType w:val="multilevel"/>
    <w:tmpl w:val="C71C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50D72"/>
    <w:multiLevelType w:val="multilevel"/>
    <w:tmpl w:val="F0FA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C5"/>
    <w:rsid w:val="003C3B8C"/>
    <w:rsid w:val="00994DC5"/>
    <w:rsid w:val="00A15B21"/>
    <w:rsid w:val="00DD09B9"/>
    <w:rsid w:val="02BDA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40AA"/>
  <w15:docId w15:val="{5390BAD6-D54C-4C74-9201-3D6C7134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малыш</cp:lastModifiedBy>
  <cp:revision>2</cp:revision>
  <cp:lastPrinted>2018-12-02T09:38:00Z</cp:lastPrinted>
  <dcterms:created xsi:type="dcterms:W3CDTF">2020-12-16T16:03:00Z</dcterms:created>
  <dcterms:modified xsi:type="dcterms:W3CDTF">2020-12-16T16:03:00Z</dcterms:modified>
</cp:coreProperties>
</file>