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FD" w:rsidRPr="00693CF9" w:rsidRDefault="007808FD" w:rsidP="007808FD">
      <w:pPr>
        <w:spacing w:after="0" w:line="240" w:lineRule="auto"/>
        <w:jc w:val="center"/>
        <w:rPr>
          <w:rFonts w:ascii="Times New Roman" w:hAnsi="Times New Roman" w:cs="Times New Roman"/>
          <w:b/>
          <w:sz w:val="28"/>
          <w:szCs w:val="24"/>
        </w:rPr>
      </w:pPr>
      <w:r w:rsidRPr="00693CF9">
        <w:rPr>
          <w:rFonts w:ascii="Times New Roman" w:hAnsi="Times New Roman" w:cs="Times New Roman"/>
          <w:b/>
          <w:sz w:val="28"/>
          <w:szCs w:val="24"/>
        </w:rPr>
        <w:t>Памятка для населения по весеннему паводку!!!</w:t>
      </w:r>
    </w:p>
    <w:p w:rsidR="007808FD" w:rsidRPr="00693CF9" w:rsidRDefault="007808FD" w:rsidP="007808FD">
      <w:pPr>
        <w:spacing w:after="0" w:line="240" w:lineRule="auto"/>
        <w:jc w:val="center"/>
        <w:rPr>
          <w:rFonts w:ascii="Times New Roman" w:hAnsi="Times New Roman" w:cs="Times New Roman"/>
          <w:b/>
          <w:sz w:val="28"/>
          <w:szCs w:val="24"/>
        </w:rPr>
      </w:pPr>
      <w:r w:rsidRPr="00693CF9">
        <w:rPr>
          <w:rFonts w:ascii="Times New Roman" w:hAnsi="Times New Roman" w:cs="Times New Roman"/>
          <w:b/>
          <w:sz w:val="28"/>
          <w:szCs w:val="24"/>
        </w:rPr>
        <w:t>Надо помнить и придерживаться ряда правил и рекомендаций:</w:t>
      </w:r>
    </w:p>
    <w:p w:rsidR="007808FD" w:rsidRPr="00693CF9" w:rsidRDefault="007808FD" w:rsidP="007808FD">
      <w:pPr>
        <w:spacing w:after="0" w:line="240" w:lineRule="auto"/>
        <w:ind w:firstLine="709"/>
        <w:jc w:val="both"/>
        <w:rPr>
          <w:rFonts w:ascii="Times New Roman" w:hAnsi="Times New Roman" w:cs="Times New Roman"/>
          <w:sz w:val="28"/>
          <w:szCs w:val="24"/>
        </w:rPr>
      </w:pP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 Самое главное – верить, что это возможно.</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 xml:space="preserve">Оказавшись неожиданно в воде, постарайтесь зацепиться за какую - </w:t>
      </w:r>
      <w:proofErr w:type="spellStart"/>
      <w:r w:rsidRPr="00693CF9">
        <w:rPr>
          <w:rFonts w:ascii="Times New Roman" w:hAnsi="Times New Roman" w:cs="Times New Roman"/>
          <w:sz w:val="28"/>
          <w:szCs w:val="24"/>
        </w:rPr>
        <w:t>нибудь</w:t>
      </w:r>
      <w:proofErr w:type="spellEnd"/>
      <w:r w:rsidRPr="00693CF9">
        <w:rPr>
          <w:rFonts w:ascii="Times New Roman" w:hAnsi="Times New Roman" w:cs="Times New Roman"/>
          <w:sz w:val="28"/>
          <w:szCs w:val="24"/>
        </w:rPr>
        <w:t xml:space="preserve">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Если вы попали в воду в состоянии подпития, но разум контролирует ваше поведение, не забывайте: перечисленные ранее ощущение вы можете в меньшей степени или вообще не ощутить.</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 xml:space="preserve">Оставьте на себе нижнее белье, носки, перчатки, головной убор. </w:t>
      </w:r>
      <w:r w:rsidRPr="00693CF9">
        <w:rPr>
          <w:rFonts w:ascii="Times New Roman" w:hAnsi="Times New Roman" w:cs="Times New Roman"/>
          <w:b/>
          <w:sz w:val="28"/>
          <w:szCs w:val="24"/>
        </w:rPr>
        <w:t>Помните:</w:t>
      </w:r>
      <w:r w:rsidRPr="00693CF9">
        <w:rPr>
          <w:rFonts w:ascii="Times New Roman" w:hAnsi="Times New Roman" w:cs="Times New Roman"/>
          <w:sz w:val="28"/>
          <w:szCs w:val="24"/>
        </w:rPr>
        <w:t xml:space="preserve"> от 40 до 60 % тепла уходит через голову, поэтому не снимайте головной убор, даже мокрый. Неприятные (болезненные) ощущения в пальцах рук и ног. Они быстро пройдут после выхода из воды. Однако сила кистей рук и ступней ног снижается в несколько раз (3 -5). Даже не пытайтесь делать та физические усилия, которые доступны вам в обычных условиях.</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порвать суставные связки.</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Если вы приняли решение плыть самостоятельно, не делайте резких движений, следите за дыханием – оно должно быть ровным, в движении массируйте пальцы рук и ног. Постоянно контролируйте направление вашего продвижения, иначе дистанция до спасительного берега может значительно увеличиться.</w:t>
      </w:r>
    </w:p>
    <w:p w:rsidR="007808FD" w:rsidRPr="00693CF9" w:rsidRDefault="007808FD" w:rsidP="007808FD">
      <w:pPr>
        <w:spacing w:after="0" w:line="240" w:lineRule="auto"/>
        <w:ind w:firstLine="709"/>
        <w:jc w:val="both"/>
        <w:rPr>
          <w:rFonts w:ascii="Times New Roman" w:hAnsi="Times New Roman" w:cs="Times New Roman"/>
          <w:b/>
          <w:sz w:val="28"/>
          <w:szCs w:val="24"/>
        </w:rPr>
      </w:pPr>
      <w:r w:rsidRPr="00693CF9">
        <w:rPr>
          <w:rFonts w:ascii="Times New Roman" w:hAnsi="Times New Roman" w:cs="Times New Roman"/>
          <w:b/>
          <w:sz w:val="28"/>
          <w:szCs w:val="24"/>
        </w:rPr>
        <w:t>Опасайтесь острого льда - здесь вас подстерегает двойная опасность:</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1. Холодная вода анестезирует поверхностные участки тела, и даже глубокие порезы</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2. Холодная вода значительно замедляет процесс свертывания крови, и рана постоянно кровоточит. Очень часто люди в воде гибнут не от холода, а от кровопотерь.</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Не пытайтесь выбраться на заведомо тонкий лед: даже выбравшись на него, вы все равно провалитесь под лед. Осторожно проламывая его, продвигайтесь к берегу или к толстому льду, аккуратно касаясь льда, т.к. он имеет режущие свойства.</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 xml:space="preserve">Если вы выбрались на берег или на лед, снимите с себя всю одежду, максимально отожмите нижнее белье, 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w:t>
      </w:r>
      <w:proofErr w:type="spellStart"/>
      <w:r w:rsidRPr="00693CF9">
        <w:rPr>
          <w:rFonts w:ascii="Times New Roman" w:hAnsi="Times New Roman" w:cs="Times New Roman"/>
          <w:sz w:val="28"/>
          <w:szCs w:val="24"/>
        </w:rPr>
        <w:t>самосогревается</w:t>
      </w:r>
      <w:proofErr w:type="spellEnd"/>
      <w:r w:rsidRPr="00693CF9">
        <w:rPr>
          <w:rFonts w:ascii="Times New Roman" w:hAnsi="Times New Roman" w:cs="Times New Roman"/>
          <w:sz w:val="28"/>
          <w:szCs w:val="24"/>
        </w:rPr>
        <w:t>.</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 xml:space="preserve">Если вы оказываете помощь человеку, длительное время находящемуся в холодной воде, </w:t>
      </w:r>
      <w:proofErr w:type="gramStart"/>
      <w:r w:rsidRPr="00693CF9">
        <w:rPr>
          <w:rFonts w:ascii="Times New Roman" w:hAnsi="Times New Roman" w:cs="Times New Roman"/>
          <w:sz w:val="28"/>
          <w:szCs w:val="24"/>
        </w:rPr>
        <w:t>не в коем случае</w:t>
      </w:r>
      <w:proofErr w:type="gramEnd"/>
      <w:r w:rsidRPr="00693CF9">
        <w:rPr>
          <w:rFonts w:ascii="Times New Roman" w:hAnsi="Times New Roman" w:cs="Times New Roman"/>
          <w:sz w:val="28"/>
          <w:szCs w:val="24"/>
        </w:rPr>
        <w:t xml:space="preserve">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lastRenderedPageBreak/>
        <w:t>Растирание спиртным конечностей и отдельных участков тела также малоэффективно и обманчиво.</w:t>
      </w:r>
    </w:p>
    <w:p w:rsidR="007808FD" w:rsidRPr="00693CF9" w:rsidRDefault="007808FD" w:rsidP="007808FD">
      <w:pPr>
        <w:spacing w:after="0" w:line="240" w:lineRule="auto"/>
        <w:ind w:firstLine="709"/>
        <w:jc w:val="both"/>
        <w:rPr>
          <w:rFonts w:ascii="Times New Roman" w:hAnsi="Times New Roman" w:cs="Times New Roman"/>
          <w:sz w:val="28"/>
          <w:szCs w:val="24"/>
        </w:rPr>
      </w:pPr>
      <w:r w:rsidRPr="00693CF9">
        <w:rPr>
          <w:rFonts w:ascii="Times New Roman" w:hAnsi="Times New Roman" w:cs="Times New Roman"/>
          <w:sz w:val="28"/>
          <w:szCs w:val="24"/>
        </w:rPr>
        <w:t>Если у вас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И, конечно же, желательно иметь запасной комплект нижнего белья, запасные носки, перчатки, головной убор, горячее питье.</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ВНИМАНИЕ!</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При угрозе наводнения в предполагаемой зоне затопления</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работу предприятий, организаций, школ и дошкольных учреждений прекратить.</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детей отправить по домам или в безопасное место.</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домашних животных и скот перегнать на возвышенные места.</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Если Ваш дом попал в объявленный район затопления</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отключить газ, воду и электричество, погасить огонь в печах.</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перенести продовольствие, ценные вещи, одежду, обувь на верхние этажи зданий, на чердак, а по мере подъема воды и на крыши.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xml:space="preserve">- Постарайтесь собрать все, что может пригодиться: </w:t>
      </w:r>
      <w:proofErr w:type="spellStart"/>
      <w:r w:rsidRPr="00515E72">
        <w:rPr>
          <w:rFonts w:ascii="Times New Roman" w:hAnsi="Times New Roman" w:cs="Times New Roman"/>
          <w:sz w:val="28"/>
          <w:szCs w:val="28"/>
        </w:rPr>
        <w:t>плавсредства</w:t>
      </w:r>
      <w:proofErr w:type="spellEnd"/>
      <w:r w:rsidRPr="00515E72">
        <w:rPr>
          <w:rFonts w:ascii="Times New Roman" w:hAnsi="Times New Roman" w:cs="Times New Roman"/>
          <w:sz w:val="28"/>
          <w:szCs w:val="28"/>
        </w:rPr>
        <w:t>, спасательные круги, веревки, лестницы, сигнальные средства.</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Наполните рубашку или брюки легкими плавающими предметами (мячиками, шарами, пустыми закрытыми пластмассовыми бутылками и т.п.)</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С получением предупреждения об эвакуации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соберите трехдневный запас питания (возьмите энергетически ценные и детские продукты питания: шоколад, молоко, воду и т.п.).</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подготовьте теплую практичную одежду.</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Подготовьте аптечку первой помощи и лекарства, которыми Вы обычно пользуетесь.</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Заверните в непромокаемый пакет паспорт и другие документы.</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Возьмите с собой туалетные принадлежности и постельное белье.</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При наличии времени забейте окна и двери.</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Если начался резкий подъем воды</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xml:space="preserve">- как можно быстрее занять ближайшее безопасное возвышенное место (верхние этажи зданий, крыша здания, дерево) и быть готовым к организованной эвакуации по воде с помощью различных </w:t>
      </w:r>
      <w:proofErr w:type="spellStart"/>
      <w:r w:rsidRPr="00515E72">
        <w:rPr>
          <w:rFonts w:ascii="Times New Roman" w:hAnsi="Times New Roman" w:cs="Times New Roman"/>
          <w:sz w:val="28"/>
          <w:szCs w:val="28"/>
        </w:rPr>
        <w:t>плавсредств</w:t>
      </w:r>
      <w:proofErr w:type="spellEnd"/>
      <w:r w:rsidRPr="00515E72">
        <w:rPr>
          <w:rFonts w:ascii="Times New Roman" w:hAnsi="Times New Roman" w:cs="Times New Roman"/>
          <w:sz w:val="28"/>
          <w:szCs w:val="28"/>
        </w:rPr>
        <w:t xml:space="preserve"> или пешим порядком по бродам.</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Не следует подаваться панике. Не терять самообладания и принять меры, позволяющие спасателям своевременно обнаружить наличие людей, отрезанных водой и нуждающихся помощи.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xml:space="preserve">- Применять для </w:t>
      </w:r>
      <w:proofErr w:type="spellStart"/>
      <w:r w:rsidRPr="00515E72">
        <w:rPr>
          <w:rFonts w:ascii="Times New Roman" w:hAnsi="Times New Roman" w:cs="Times New Roman"/>
          <w:sz w:val="28"/>
          <w:szCs w:val="28"/>
        </w:rPr>
        <w:t>самоэвакуации</w:t>
      </w:r>
      <w:proofErr w:type="spellEnd"/>
      <w:r w:rsidRPr="00515E72">
        <w:rPr>
          <w:rFonts w:ascii="Times New Roman" w:hAnsi="Times New Roman" w:cs="Times New Roman"/>
          <w:sz w:val="28"/>
          <w:szCs w:val="28"/>
        </w:rPr>
        <w:t xml:space="preserve"> по воде различные </w:t>
      </w:r>
      <w:proofErr w:type="spellStart"/>
      <w:r w:rsidRPr="00515E72">
        <w:rPr>
          <w:rFonts w:ascii="Times New Roman" w:hAnsi="Times New Roman" w:cs="Times New Roman"/>
          <w:sz w:val="28"/>
          <w:szCs w:val="28"/>
        </w:rPr>
        <w:t>плавсредства</w:t>
      </w:r>
      <w:proofErr w:type="spellEnd"/>
      <w:r w:rsidRPr="00515E72">
        <w:rPr>
          <w:rFonts w:ascii="Times New Roman" w:hAnsi="Times New Roman" w:cs="Times New Roman"/>
          <w:sz w:val="28"/>
          <w:szCs w:val="28"/>
        </w:rPr>
        <w:t xml:space="preserve"> (лодки, плоты из бревен и других плавучих материалов, бочки, щиты, двери, обломки деревянных заборов, столбы, автомобильные камеры и другие).</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lastRenderedPageBreak/>
        <w:t>- Прыгать в воду с подручным средством спасения можно лишь в самом крайнем случае, когда нет надежды на спасение.</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Оказавшись во время наводнения в поле, лесу, нужно занять более возвышенное место, забраться на дерево.</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b/>
          <w:sz w:val="28"/>
          <w:szCs w:val="28"/>
        </w:rPr>
      </w:pPr>
      <w:r w:rsidRPr="00515E72">
        <w:rPr>
          <w:rFonts w:ascii="Times New Roman" w:hAnsi="Times New Roman" w:cs="Times New Roman"/>
          <w:b/>
          <w:sz w:val="28"/>
          <w:szCs w:val="28"/>
        </w:rPr>
        <w:t>Если Вы обнаружили пострадавших при наводнении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заметив пострадавших на крышах зданий, возвышенных местах, деревьях, необходимо срочно сообщить органам местного самоуправления об этом.</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xml:space="preserve">- При наличии </w:t>
      </w:r>
      <w:proofErr w:type="spellStart"/>
      <w:r w:rsidRPr="00515E72">
        <w:rPr>
          <w:rFonts w:ascii="Times New Roman" w:hAnsi="Times New Roman" w:cs="Times New Roman"/>
          <w:sz w:val="28"/>
          <w:szCs w:val="28"/>
        </w:rPr>
        <w:t>плавсредств</w:t>
      </w:r>
      <w:proofErr w:type="spellEnd"/>
      <w:r w:rsidRPr="00515E72">
        <w:rPr>
          <w:rFonts w:ascii="Times New Roman" w:hAnsi="Times New Roman" w:cs="Times New Roman"/>
          <w:sz w:val="28"/>
          <w:szCs w:val="28"/>
        </w:rPr>
        <w:t xml:space="preserve"> принять меры к спасению пострадавших.</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xml:space="preserve">- При отсутствии </w:t>
      </w:r>
      <w:proofErr w:type="spellStart"/>
      <w:r w:rsidRPr="00515E72">
        <w:rPr>
          <w:rFonts w:ascii="Times New Roman" w:hAnsi="Times New Roman" w:cs="Times New Roman"/>
          <w:sz w:val="28"/>
          <w:szCs w:val="28"/>
        </w:rPr>
        <w:t>плавсредств</w:t>
      </w:r>
      <w:proofErr w:type="spellEnd"/>
      <w:r w:rsidRPr="00515E72">
        <w:rPr>
          <w:rFonts w:ascii="Times New Roman" w:hAnsi="Times New Roman" w:cs="Times New Roman"/>
          <w:sz w:val="28"/>
          <w:szCs w:val="28"/>
        </w:rPr>
        <w:t xml:space="preserve"> необходимо соорудить простейшие плавучие средства из подручных материалов.</w:t>
      </w:r>
    </w:p>
    <w:p w:rsidR="007808FD" w:rsidRPr="00515E72" w:rsidRDefault="007808FD" w:rsidP="007808FD">
      <w:pPr>
        <w:spacing w:after="0" w:line="240" w:lineRule="auto"/>
        <w:jc w:val="both"/>
        <w:rPr>
          <w:rFonts w:ascii="Times New Roman" w:hAnsi="Times New Roman" w:cs="Times New Roman"/>
          <w:b/>
          <w:sz w:val="28"/>
          <w:szCs w:val="28"/>
        </w:rPr>
      </w:pPr>
    </w:p>
    <w:p w:rsidR="007808FD" w:rsidRPr="00515E72" w:rsidRDefault="007808FD" w:rsidP="007808FD">
      <w:pPr>
        <w:spacing w:after="0" w:line="240" w:lineRule="auto"/>
        <w:jc w:val="center"/>
        <w:rPr>
          <w:rFonts w:ascii="Times New Roman" w:hAnsi="Times New Roman" w:cs="Times New Roman"/>
          <w:b/>
          <w:sz w:val="28"/>
          <w:szCs w:val="28"/>
        </w:rPr>
      </w:pPr>
      <w:r w:rsidRPr="00515E72">
        <w:rPr>
          <w:rFonts w:ascii="Times New Roman" w:hAnsi="Times New Roman" w:cs="Times New Roman"/>
          <w:b/>
          <w:sz w:val="28"/>
          <w:szCs w:val="28"/>
        </w:rPr>
        <w:t>ПРИ РЕАЛЬНОЙ УГРОЗЕ ЗАТОПЛЕНИЯ</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наиболее ценное имущество перенесите на верхние этажи зданий, чердаки и крыши;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подготовьте документы, деньги, ценности, теплые вещи, постельные принадлежности, запас питьевой воды и продуктов питания сроком на три дня (общий вес не должен превышать более 50 кг);</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внимательно слушайте радио, не выключайте радиоточки в ночное время;</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если вы нуждаетесь в общей эвакуации, зарегистрируйтесь на сборном эвакуационном пункте по месту жительства;</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перед тем как покинуть дом отключите электроснабжение, газ, плотно закройте окна и двери.</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center"/>
        <w:rPr>
          <w:rFonts w:ascii="Times New Roman" w:hAnsi="Times New Roman" w:cs="Times New Roman"/>
          <w:b/>
          <w:sz w:val="28"/>
          <w:szCs w:val="28"/>
        </w:rPr>
      </w:pPr>
      <w:r w:rsidRPr="00515E72">
        <w:rPr>
          <w:rFonts w:ascii="Times New Roman" w:hAnsi="Times New Roman" w:cs="Times New Roman"/>
          <w:b/>
          <w:sz w:val="28"/>
          <w:szCs w:val="28"/>
        </w:rPr>
        <w:t>ПРИ ВНЕЗАПНОМ ЗАТОПЛЕНИИ ДОМА</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приготовьтесь к эвакуации по воде, соберите необходимые вещи, документы;</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немедленно отключите электроснабжение, выверните пробки или поверните рубильник на электрощите;</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поднимитесь на верхние этажи зданий, крыши и чердаки;</w:t>
      </w:r>
    </w:p>
    <w:p w:rsidR="007808FD"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вывесите флаг из яркой ткани днем или зажженный фонарь ночью.</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center"/>
        <w:rPr>
          <w:rFonts w:ascii="Times New Roman" w:hAnsi="Times New Roman" w:cs="Times New Roman"/>
          <w:b/>
          <w:sz w:val="28"/>
          <w:szCs w:val="28"/>
        </w:rPr>
      </w:pPr>
      <w:r w:rsidRPr="00515E72">
        <w:rPr>
          <w:rFonts w:ascii="Times New Roman" w:hAnsi="Times New Roman" w:cs="Times New Roman"/>
          <w:b/>
          <w:sz w:val="28"/>
          <w:szCs w:val="28"/>
        </w:rPr>
        <w:t>ОСНОВНЫЕ ПРАВИЛА ЭВАКУАЦИИ ПО ВОДЕ</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самостоятельно эвакуироваться по воде можно только при угрозе ухудшения обстановки или в случае прямой видимости места на незатопляемой территории;</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пешим порядком (вброд) эвакуироваться весной запрещается из-за опасности переохлаждения;</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при эвакуации по воде максимально используйте подручные средства (надувные предметы, автомобильные камеры, доски, бревна, бочки и т.д.);</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sz w:val="28"/>
          <w:szCs w:val="28"/>
        </w:rPr>
        <w:t>- при пользовании табельными (самоходными) плавательными средствами входите в лодку (катер) по одному, во время движения не меняйтесь местами и не садитесь на борт.</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b/>
          <w:sz w:val="28"/>
          <w:szCs w:val="28"/>
        </w:rPr>
        <w:lastRenderedPageBreak/>
        <w:t>Затопление</w:t>
      </w:r>
      <w:r w:rsidRPr="00515E72">
        <w:rPr>
          <w:rFonts w:ascii="Times New Roman" w:hAnsi="Times New Roman" w:cs="Times New Roman"/>
          <w:sz w:val="28"/>
          <w:szCs w:val="28"/>
        </w:rPr>
        <w:t xml:space="preserve"> – покрытие территории водой в период половодья или паводков</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b/>
          <w:sz w:val="28"/>
          <w:szCs w:val="28"/>
        </w:rPr>
        <w:t>Подтопление</w:t>
      </w:r>
      <w:r w:rsidRPr="00515E72">
        <w:rPr>
          <w:rFonts w:ascii="Times New Roman" w:hAnsi="Times New Roman" w:cs="Times New Roman"/>
          <w:sz w:val="28"/>
          <w:szCs w:val="28"/>
        </w:rPr>
        <w:t xml:space="preserve"> – повышение уровня грунтовых вод, нарушающее нормальное использование и эксплуатацию расположенных на ней объектов</w:t>
      </w:r>
    </w:p>
    <w:p w:rsidR="007808FD" w:rsidRPr="00515E72" w:rsidRDefault="007808FD" w:rsidP="007808FD">
      <w:pPr>
        <w:spacing w:after="0" w:line="240" w:lineRule="auto"/>
        <w:jc w:val="both"/>
        <w:rPr>
          <w:rFonts w:ascii="Times New Roman" w:hAnsi="Times New Roman" w:cs="Times New Roman"/>
          <w:sz w:val="28"/>
          <w:szCs w:val="28"/>
        </w:rPr>
      </w:pPr>
      <w:r w:rsidRPr="00515E72">
        <w:rPr>
          <w:rFonts w:ascii="Times New Roman" w:hAnsi="Times New Roman" w:cs="Times New Roman"/>
          <w:b/>
          <w:sz w:val="28"/>
          <w:szCs w:val="28"/>
        </w:rPr>
        <w:t>Наводнение</w:t>
      </w:r>
      <w:r w:rsidRPr="00515E72">
        <w:rPr>
          <w:rFonts w:ascii="Times New Roman" w:hAnsi="Times New Roman" w:cs="Times New Roman"/>
          <w:sz w:val="28"/>
          <w:szCs w:val="28"/>
        </w:rPr>
        <w:t xml:space="preserve"> – затопление водой местности в результате ливней, продолжительных дождей, снегопадов, бурного таяния снегов, ветрового нагона воды на морское побережье и пр., причиняющее материальный ущерб, наносящее урон здоровью населения или приводящее к его гибели</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515E72" w:rsidRDefault="007808FD" w:rsidP="007808FD">
      <w:pPr>
        <w:spacing w:after="0" w:line="240" w:lineRule="auto"/>
        <w:jc w:val="center"/>
        <w:rPr>
          <w:rFonts w:ascii="Times New Roman" w:hAnsi="Times New Roman" w:cs="Times New Roman"/>
          <w:b/>
          <w:sz w:val="28"/>
          <w:szCs w:val="28"/>
        </w:rPr>
      </w:pPr>
      <w:r w:rsidRPr="00515E72">
        <w:rPr>
          <w:rFonts w:ascii="Times New Roman" w:hAnsi="Times New Roman" w:cs="Times New Roman"/>
          <w:b/>
          <w:sz w:val="28"/>
          <w:szCs w:val="28"/>
        </w:rPr>
        <w:t>ЕДИНЫЙ ТЕЛЕФОН СПАСАТЕЛЕЙ 01, 101</w:t>
      </w:r>
    </w:p>
    <w:p w:rsidR="007808FD" w:rsidRPr="00515E72" w:rsidRDefault="007808FD" w:rsidP="007808FD">
      <w:pPr>
        <w:spacing w:after="0" w:line="240" w:lineRule="auto"/>
        <w:jc w:val="both"/>
        <w:rPr>
          <w:rFonts w:ascii="Times New Roman" w:hAnsi="Times New Roman" w:cs="Times New Roman"/>
          <w:sz w:val="28"/>
          <w:szCs w:val="28"/>
        </w:rPr>
      </w:pPr>
    </w:p>
    <w:p w:rsidR="007808FD" w:rsidRPr="00254769" w:rsidRDefault="007808FD" w:rsidP="007808FD">
      <w:pPr>
        <w:spacing w:after="0" w:line="240" w:lineRule="auto"/>
        <w:ind w:firstLine="709"/>
        <w:jc w:val="both"/>
        <w:rPr>
          <w:rFonts w:ascii="Times New Roman" w:hAnsi="Times New Roman" w:cs="Times New Roman"/>
          <w:sz w:val="18"/>
          <w:szCs w:val="28"/>
        </w:rPr>
      </w:pPr>
    </w:p>
    <w:p w:rsidR="000E5D68" w:rsidRPr="00927859" w:rsidRDefault="000E5D68" w:rsidP="007808FD">
      <w:pPr>
        <w:spacing w:after="0" w:line="240" w:lineRule="auto"/>
        <w:ind w:firstLine="709"/>
        <w:jc w:val="both"/>
        <w:rPr>
          <w:rFonts w:ascii="Times New Roman" w:hAnsi="Times New Roman" w:cs="Times New Roman"/>
          <w:sz w:val="28"/>
          <w:szCs w:val="28"/>
        </w:rPr>
      </w:pPr>
    </w:p>
    <w:sectPr w:rsidR="000E5D68" w:rsidRPr="00927859" w:rsidSect="00D47D6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51B74"/>
    <w:rsid w:val="000612B0"/>
    <w:rsid w:val="000D0570"/>
    <w:rsid w:val="000E5D68"/>
    <w:rsid w:val="00117F9C"/>
    <w:rsid w:val="001C1A01"/>
    <w:rsid w:val="001C6B3F"/>
    <w:rsid w:val="00250BD9"/>
    <w:rsid w:val="00254769"/>
    <w:rsid w:val="002C7F0C"/>
    <w:rsid w:val="002D0AA4"/>
    <w:rsid w:val="002D26EA"/>
    <w:rsid w:val="00340AEA"/>
    <w:rsid w:val="003670DC"/>
    <w:rsid w:val="00375E78"/>
    <w:rsid w:val="0038187E"/>
    <w:rsid w:val="003A6DEC"/>
    <w:rsid w:val="003D6379"/>
    <w:rsid w:val="003D661B"/>
    <w:rsid w:val="00473801"/>
    <w:rsid w:val="004B4CEC"/>
    <w:rsid w:val="004D5F35"/>
    <w:rsid w:val="004D628D"/>
    <w:rsid w:val="0050394E"/>
    <w:rsid w:val="00531AE3"/>
    <w:rsid w:val="00564163"/>
    <w:rsid w:val="00574A8B"/>
    <w:rsid w:val="0058351B"/>
    <w:rsid w:val="005E62A6"/>
    <w:rsid w:val="00604C43"/>
    <w:rsid w:val="0064749F"/>
    <w:rsid w:val="006C45C8"/>
    <w:rsid w:val="006E031A"/>
    <w:rsid w:val="00732AD5"/>
    <w:rsid w:val="007540F9"/>
    <w:rsid w:val="00764F92"/>
    <w:rsid w:val="007808FD"/>
    <w:rsid w:val="007B2388"/>
    <w:rsid w:val="00866696"/>
    <w:rsid w:val="00871833"/>
    <w:rsid w:val="008A2B71"/>
    <w:rsid w:val="008B5119"/>
    <w:rsid w:val="008B7B48"/>
    <w:rsid w:val="008F631F"/>
    <w:rsid w:val="008F7863"/>
    <w:rsid w:val="0090647E"/>
    <w:rsid w:val="00925B3A"/>
    <w:rsid w:val="00927859"/>
    <w:rsid w:val="00951F9F"/>
    <w:rsid w:val="00952E4A"/>
    <w:rsid w:val="00966B84"/>
    <w:rsid w:val="009A76EC"/>
    <w:rsid w:val="009B253C"/>
    <w:rsid w:val="009B7871"/>
    <w:rsid w:val="009D715F"/>
    <w:rsid w:val="00A310F6"/>
    <w:rsid w:val="00A82BE2"/>
    <w:rsid w:val="00A937AE"/>
    <w:rsid w:val="00AD4191"/>
    <w:rsid w:val="00B115EB"/>
    <w:rsid w:val="00B43B39"/>
    <w:rsid w:val="00B51053"/>
    <w:rsid w:val="00B609A1"/>
    <w:rsid w:val="00B85E42"/>
    <w:rsid w:val="00B861D6"/>
    <w:rsid w:val="00C04296"/>
    <w:rsid w:val="00C567D4"/>
    <w:rsid w:val="00C73AE5"/>
    <w:rsid w:val="00C845A7"/>
    <w:rsid w:val="00CB55DC"/>
    <w:rsid w:val="00D12BE5"/>
    <w:rsid w:val="00D47D68"/>
    <w:rsid w:val="00D8032E"/>
    <w:rsid w:val="00D93F1A"/>
    <w:rsid w:val="00DD25C6"/>
    <w:rsid w:val="00E00156"/>
    <w:rsid w:val="00E51B74"/>
    <w:rsid w:val="00E86F52"/>
    <w:rsid w:val="00ED1E76"/>
    <w:rsid w:val="00ED3399"/>
    <w:rsid w:val="00F12501"/>
    <w:rsid w:val="00F47F32"/>
    <w:rsid w:val="00F81339"/>
    <w:rsid w:val="00F85F4C"/>
    <w:rsid w:val="00FD1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51B7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E51B74"/>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51B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1B74"/>
    <w:rPr>
      <w:rFonts w:ascii="Tahoma" w:hAnsi="Tahoma" w:cs="Tahoma"/>
      <w:sz w:val="16"/>
      <w:szCs w:val="16"/>
    </w:rPr>
  </w:style>
  <w:style w:type="character" w:styleId="a7">
    <w:name w:val="Hyperlink"/>
    <w:basedOn w:val="a0"/>
    <w:uiPriority w:val="99"/>
    <w:unhideWhenUsed/>
    <w:rsid w:val="006474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963844">
      <w:bodyDiv w:val="1"/>
      <w:marLeft w:val="0"/>
      <w:marRight w:val="0"/>
      <w:marTop w:val="0"/>
      <w:marBottom w:val="0"/>
      <w:divBdr>
        <w:top w:val="none" w:sz="0" w:space="0" w:color="auto"/>
        <w:left w:val="none" w:sz="0" w:space="0" w:color="auto"/>
        <w:bottom w:val="none" w:sz="0" w:space="0" w:color="auto"/>
        <w:right w:val="none" w:sz="0" w:space="0" w:color="auto"/>
      </w:divBdr>
      <w:divsChild>
        <w:div w:id="43138820">
          <w:marLeft w:val="0"/>
          <w:marRight w:val="0"/>
          <w:marTop w:val="0"/>
          <w:marBottom w:val="0"/>
          <w:divBdr>
            <w:top w:val="none" w:sz="0" w:space="0" w:color="auto"/>
            <w:left w:val="none" w:sz="0" w:space="0" w:color="auto"/>
            <w:bottom w:val="none" w:sz="0" w:space="0" w:color="auto"/>
            <w:right w:val="none" w:sz="0" w:space="0" w:color="auto"/>
          </w:divBdr>
        </w:div>
        <w:div w:id="707148288">
          <w:marLeft w:val="0"/>
          <w:marRight w:val="0"/>
          <w:marTop w:val="0"/>
          <w:marBottom w:val="0"/>
          <w:divBdr>
            <w:top w:val="none" w:sz="0" w:space="0" w:color="auto"/>
            <w:left w:val="none" w:sz="0" w:space="0" w:color="auto"/>
            <w:bottom w:val="none" w:sz="0" w:space="0" w:color="auto"/>
            <w:right w:val="none" w:sz="0" w:space="0" w:color="auto"/>
          </w:divBdr>
        </w:div>
      </w:divsChild>
    </w:div>
    <w:div w:id="1000545244">
      <w:bodyDiv w:val="1"/>
      <w:marLeft w:val="0"/>
      <w:marRight w:val="0"/>
      <w:marTop w:val="0"/>
      <w:marBottom w:val="0"/>
      <w:divBdr>
        <w:top w:val="none" w:sz="0" w:space="0" w:color="auto"/>
        <w:left w:val="none" w:sz="0" w:space="0" w:color="auto"/>
        <w:bottom w:val="none" w:sz="0" w:space="0" w:color="auto"/>
        <w:right w:val="none" w:sz="0" w:space="0" w:color="auto"/>
      </w:divBdr>
      <w:divsChild>
        <w:div w:id="936401669">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591543490">
      <w:bodyDiv w:val="1"/>
      <w:marLeft w:val="0"/>
      <w:marRight w:val="0"/>
      <w:marTop w:val="0"/>
      <w:marBottom w:val="0"/>
      <w:divBdr>
        <w:top w:val="none" w:sz="0" w:space="0" w:color="auto"/>
        <w:left w:val="none" w:sz="0" w:space="0" w:color="auto"/>
        <w:bottom w:val="none" w:sz="0" w:space="0" w:color="auto"/>
        <w:right w:val="none" w:sz="0" w:space="0" w:color="auto"/>
      </w:divBdr>
    </w:div>
    <w:div w:id="1829858714">
      <w:bodyDiv w:val="1"/>
      <w:marLeft w:val="0"/>
      <w:marRight w:val="0"/>
      <w:marTop w:val="0"/>
      <w:marBottom w:val="0"/>
      <w:divBdr>
        <w:top w:val="none" w:sz="0" w:space="0" w:color="auto"/>
        <w:left w:val="none" w:sz="0" w:space="0" w:color="auto"/>
        <w:bottom w:val="none" w:sz="0" w:space="0" w:color="auto"/>
        <w:right w:val="none" w:sz="0" w:space="0" w:color="auto"/>
      </w:divBdr>
      <w:divsChild>
        <w:div w:id="1346135193">
          <w:marLeft w:val="0"/>
          <w:marRight w:val="0"/>
          <w:marTop w:val="0"/>
          <w:marBottom w:val="0"/>
          <w:divBdr>
            <w:top w:val="none" w:sz="0" w:space="0" w:color="auto"/>
            <w:left w:val="none" w:sz="0" w:space="0" w:color="auto"/>
            <w:bottom w:val="none" w:sz="0" w:space="0" w:color="auto"/>
            <w:right w:val="none" w:sz="0" w:space="0" w:color="auto"/>
          </w:divBdr>
        </w:div>
        <w:div w:id="1841114571">
          <w:marLeft w:val="0"/>
          <w:marRight w:val="0"/>
          <w:marTop w:val="0"/>
          <w:marBottom w:val="0"/>
          <w:divBdr>
            <w:top w:val="none" w:sz="0" w:space="0" w:color="auto"/>
            <w:left w:val="none" w:sz="0" w:space="0" w:color="auto"/>
            <w:bottom w:val="none" w:sz="0" w:space="0" w:color="auto"/>
            <w:right w:val="none" w:sz="0" w:space="0" w:color="auto"/>
          </w:divBdr>
        </w:div>
      </w:divsChild>
    </w:div>
    <w:div w:id="1935238332">
      <w:bodyDiv w:val="1"/>
      <w:marLeft w:val="0"/>
      <w:marRight w:val="0"/>
      <w:marTop w:val="0"/>
      <w:marBottom w:val="0"/>
      <w:divBdr>
        <w:top w:val="none" w:sz="0" w:space="0" w:color="auto"/>
        <w:left w:val="none" w:sz="0" w:space="0" w:color="auto"/>
        <w:bottom w:val="none" w:sz="0" w:space="0" w:color="auto"/>
        <w:right w:val="none" w:sz="0" w:space="0" w:color="auto"/>
      </w:divBdr>
    </w:div>
    <w:div w:id="19872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96EB-5A12-4175-A770-F1984918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rublev</dc:creator>
  <cp:lastModifiedBy>asadullina</cp:lastModifiedBy>
  <cp:revision>2</cp:revision>
  <cp:lastPrinted>2018-04-09T10:08:00Z</cp:lastPrinted>
  <dcterms:created xsi:type="dcterms:W3CDTF">2018-04-09T12:10:00Z</dcterms:created>
  <dcterms:modified xsi:type="dcterms:W3CDTF">2018-04-09T12:10:00Z</dcterms:modified>
</cp:coreProperties>
</file>